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0D71" w14:textId="77777777" w:rsidR="004959A1" w:rsidRDefault="00A84765" w:rsidP="00ED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науки математика</w:t>
      </w:r>
    </w:p>
    <w:p w14:paraId="78FD72D3" w14:textId="77777777" w:rsidR="00A84765" w:rsidRDefault="00A84765" w:rsidP="00ED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Сидорова Марина Николаевна</w:t>
      </w:r>
    </w:p>
    <w:p w14:paraId="2E2B137F" w14:textId="77777777" w:rsidR="00A84765" w:rsidRDefault="00A84765" w:rsidP="00ED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Аватар ИВДИВО Метагалактической Империи</w:t>
      </w:r>
    </w:p>
    <w:p w14:paraId="4597B8F1" w14:textId="77777777" w:rsidR="00A84765" w:rsidRDefault="00A84765" w:rsidP="00ED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синтез-физичности ИВО</w:t>
      </w:r>
      <w:r w:rsidR="00301654">
        <w:rPr>
          <w:rFonts w:ascii="Times New Roman" w:hAnsi="Times New Roman" w:cs="Times New Roman"/>
          <w:sz w:val="24"/>
          <w:szCs w:val="24"/>
        </w:rPr>
        <w:t>, Ипостась ИВО</w:t>
      </w:r>
    </w:p>
    <w:p w14:paraId="2F0B6690" w14:textId="2C4C2B41" w:rsidR="00A84765" w:rsidRDefault="00A84765" w:rsidP="00ED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ИВ АС Византий Альбина</w:t>
      </w:r>
    </w:p>
    <w:p w14:paraId="636A6D17" w14:textId="77777777" w:rsidR="00A84765" w:rsidRDefault="00A84765" w:rsidP="00ED7E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hyperlink r:id="rId4" w:history="1">
        <w:r w:rsidR="00301654" w:rsidRPr="00993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dorodovi</w:t>
        </w:r>
        <w:r w:rsidR="00301654" w:rsidRPr="003016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1654" w:rsidRPr="00993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01654" w:rsidRPr="003016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1654" w:rsidRPr="009933C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4E7EFD7" w14:textId="77777777" w:rsidR="00301654" w:rsidRDefault="0030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E8AE79" w14:textId="17926ECE" w:rsidR="00301654" w:rsidRDefault="00301654" w:rsidP="00ED7E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МЕДИЦИНА В ИВДИВО</w:t>
      </w:r>
      <w:r w:rsidR="00151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МЕТАГАЛАКТИЧЕСКОЙ ИМПЕРИИ ИВО.</w:t>
      </w:r>
    </w:p>
    <w:p w14:paraId="097A279C" w14:textId="77777777" w:rsidR="00301654" w:rsidRDefault="00355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вошли в Новую эпоху развития Человечества и Человека во всей Метагалактической Империи. Возникла необходимость в Огне и Синтезе Изначально Вышестоящего Отца взрастить новую имперскую систему здравоохранения. Создаются условия постоянной внешней и внутренней подготовки каждому из нас Человеком- Врачом восьмирично в масштабах Метагалактической Империи</w:t>
      </w:r>
      <w:r w:rsidR="00840834">
        <w:rPr>
          <w:rFonts w:ascii="Times New Roman" w:hAnsi="Times New Roman" w:cs="Times New Roman"/>
          <w:sz w:val="24"/>
          <w:szCs w:val="24"/>
        </w:rPr>
        <w:t>.</w:t>
      </w:r>
    </w:p>
    <w:p w14:paraId="2E4E425F" w14:textId="77777777" w:rsidR="00902B81" w:rsidRDefault="0090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Синтезе философии, науки, экономики развернута система управления здравоохранением стандартами Метагалактической Имп</w:t>
      </w:r>
      <w:r w:rsidR="00797EB2">
        <w:rPr>
          <w:rFonts w:ascii="Times New Roman" w:hAnsi="Times New Roman" w:cs="Times New Roman"/>
          <w:sz w:val="24"/>
          <w:szCs w:val="24"/>
        </w:rPr>
        <w:t>ерии, основанная на создание усл</w:t>
      </w:r>
      <w:r>
        <w:rPr>
          <w:rFonts w:ascii="Times New Roman" w:hAnsi="Times New Roman" w:cs="Times New Roman"/>
          <w:sz w:val="24"/>
          <w:szCs w:val="24"/>
        </w:rPr>
        <w:t>овий для здоровья граждан на планете Земля и в экополисах Метагалактической Империи, то есть организовать здоровый образ жизни для граждан и служа</w:t>
      </w:r>
      <w:r w:rsidR="00F86554">
        <w:rPr>
          <w:rFonts w:ascii="Times New Roman" w:hAnsi="Times New Roman" w:cs="Times New Roman"/>
          <w:sz w:val="24"/>
          <w:szCs w:val="24"/>
        </w:rPr>
        <w:t>щих (спорт, культура, образование, питание и другие аспекты внутреннего и внешнего развития Человека). Использование новейших технологий, наработанных в вышестоящих метагалактиках. Использование Инструментов Изначально Вышестоящего Отца.</w:t>
      </w:r>
    </w:p>
    <w:p w14:paraId="0B5500EB" w14:textId="77777777" w:rsidR="00F86554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сохранения, укрепления, приумножения здоровья граждан и служащих многогранен.</w:t>
      </w:r>
    </w:p>
    <w:p w14:paraId="5710F902" w14:textId="77777777" w:rsidR="002C28B0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Гармония внутреннего и внешнего.</w:t>
      </w:r>
    </w:p>
    <w:p w14:paraId="412DA010" w14:textId="77777777" w:rsidR="002C28B0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Синтез дееспособных Частей, Систем, Аппаратов и Частностей.</w:t>
      </w:r>
    </w:p>
    <w:p w14:paraId="0E625397" w14:textId="77777777" w:rsidR="002C28B0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Устремленность в переводе Эталонных Частей в Совершенные Части.</w:t>
      </w:r>
    </w:p>
    <w:p w14:paraId="6D2D9029" w14:textId="77777777" w:rsidR="002C28B0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 наработка владеть вышестоящими телами в синтезе с физическим телом.</w:t>
      </w:r>
    </w:p>
    <w:p w14:paraId="0800599A" w14:textId="77777777" w:rsidR="002C28B0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Оперирование и владение огнеобразами разных степеней развития, в разных мерностях, Реальностях, Цельностях Октавы Бытия.</w:t>
      </w:r>
    </w:p>
    <w:p w14:paraId="107A2138" w14:textId="77777777" w:rsidR="002C28B0" w:rsidRDefault="002C2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Используя Инструменты Изначально Вышестоящего Отц</w:t>
      </w:r>
      <w:r w:rsidR="007A7096">
        <w:rPr>
          <w:rFonts w:ascii="Times New Roman" w:hAnsi="Times New Roman" w:cs="Times New Roman"/>
          <w:sz w:val="24"/>
          <w:szCs w:val="24"/>
        </w:rPr>
        <w:t xml:space="preserve">а, в том числе Эталонный звук, </w:t>
      </w:r>
      <w:r>
        <w:rPr>
          <w:rFonts w:ascii="Times New Roman" w:hAnsi="Times New Roman" w:cs="Times New Roman"/>
          <w:sz w:val="24"/>
          <w:szCs w:val="24"/>
        </w:rPr>
        <w:t>Константу ментального развития, Чашу омоложения, Золотое Сечение Изначально Вышестоящего Отца</w:t>
      </w:r>
      <w:r w:rsidR="007A7096">
        <w:rPr>
          <w:rFonts w:ascii="Times New Roman" w:hAnsi="Times New Roman" w:cs="Times New Roman"/>
          <w:sz w:val="24"/>
          <w:szCs w:val="24"/>
        </w:rPr>
        <w:t>, разрабатываемые в подразделении 107 ИВДИВО Цельности Ижевск, а также наработки Медицинского Центра Аватарессы Свет, полученные в ночной и дневной подготовке, проводим занятия для граж</w:t>
      </w:r>
      <w:r w:rsidR="009F6CB4">
        <w:rPr>
          <w:rFonts w:ascii="Times New Roman" w:hAnsi="Times New Roman" w:cs="Times New Roman"/>
          <w:sz w:val="24"/>
          <w:szCs w:val="24"/>
        </w:rPr>
        <w:t>дан и служащих в школе «Здоровья и гармоничного развития».</w:t>
      </w:r>
    </w:p>
    <w:p w14:paraId="385924A1" w14:textId="77777777" w:rsidR="007A7096" w:rsidRDefault="007A7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Империя</w:t>
      </w:r>
      <w:r w:rsidR="009F6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 включает достижения разных цивилизаций, наций, обществ как квинт</w:t>
      </w:r>
      <w:r w:rsidR="00797EB2">
        <w:rPr>
          <w:rFonts w:ascii="Times New Roman" w:hAnsi="Times New Roman" w:cs="Times New Roman"/>
          <w:sz w:val="24"/>
          <w:szCs w:val="24"/>
        </w:rPr>
        <w:t>ессенцию</w:t>
      </w:r>
      <w:r w:rsidR="009F6CB4">
        <w:rPr>
          <w:rFonts w:ascii="Times New Roman" w:hAnsi="Times New Roman" w:cs="Times New Roman"/>
          <w:sz w:val="24"/>
          <w:szCs w:val="24"/>
        </w:rPr>
        <w:t xml:space="preserve"> лучшего Синтезом Изначально Вышестоящего Отца.</w:t>
      </w:r>
    </w:p>
    <w:p w14:paraId="4EDF12AC" w14:textId="77777777" w:rsidR="009F6CB4" w:rsidRDefault="009F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Еженедельно проводятся занятия для граждан и служащих с практикой Магнит с Изначально Вышестоящим Отцом и Изначально Вышестоящей Матерью, с Изначально Вышестоящими Аватарами Синтеза.</w:t>
      </w:r>
    </w:p>
    <w:p w14:paraId="5EDC36AF" w14:textId="77777777" w:rsidR="005508C6" w:rsidRDefault="009F6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Огне и Синтезе Аватаров, Изначально Вышестоящего Отца и</w:t>
      </w:r>
      <w:r w:rsidR="00797EB2">
        <w:rPr>
          <w:rFonts w:ascii="Times New Roman" w:hAnsi="Times New Roman" w:cs="Times New Roman"/>
          <w:sz w:val="24"/>
          <w:szCs w:val="24"/>
        </w:rPr>
        <w:t xml:space="preserve"> Изначально Вышестоящей Матери у</w:t>
      </w:r>
      <w:r>
        <w:rPr>
          <w:rFonts w:ascii="Times New Roman" w:hAnsi="Times New Roman" w:cs="Times New Roman"/>
          <w:sz w:val="24"/>
          <w:szCs w:val="24"/>
        </w:rPr>
        <w:t>чимся дышать</w:t>
      </w:r>
      <w:r w:rsidR="005508C6">
        <w:rPr>
          <w:rFonts w:ascii="Times New Roman" w:hAnsi="Times New Roman" w:cs="Times New Roman"/>
          <w:sz w:val="24"/>
          <w:szCs w:val="24"/>
        </w:rPr>
        <w:t>, делать упражнения, слушать музыку скрипки, крезя, песни под гитару, стихи служащих. Вместе проводим творческие вечера. Учимся восстанавливать энергию любви, свет мудрости, волю духа, наполняться огнём и Синтезом, и все это в практике Магнит, заряжать воду, танцевать.</w:t>
      </w:r>
    </w:p>
    <w:p w14:paraId="412ACE7C" w14:textId="77777777" w:rsidR="00176EE2" w:rsidRDefault="00550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и использованы практики по повышению и поддержанию иммунитета, в том числе практика «Я совершенно здоровый человек» по данным «Школы ивдивно-метагалактической профессионализации медицинских сотрудников»</w:t>
      </w:r>
      <w:r w:rsidR="00176EE2">
        <w:rPr>
          <w:rFonts w:ascii="Times New Roman" w:hAnsi="Times New Roman" w:cs="Times New Roman"/>
          <w:sz w:val="24"/>
          <w:szCs w:val="24"/>
        </w:rPr>
        <w:t>, прошедшей в Казани 03-04.10.2020, под руководством Ларисы Барышевой, «Школы ивдивной сударыни» Свеланы Головиной, «Школы Разума» Руслана Залялова.</w:t>
      </w:r>
    </w:p>
    <w:p w14:paraId="22404F01" w14:textId="77777777" w:rsidR="002030A5" w:rsidRDefault="00176E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Ментальная состовляюшая здоровья многолика: наши мысли, смыслы, сути, идеи, чувства способствуют психосоматическим реакциям. Благодаря прохождению Синтезов и Школ, идёт гармонизация внутреннего и внешнего</w:t>
      </w:r>
      <w:r w:rsidR="002030A5">
        <w:rPr>
          <w:rFonts w:ascii="Times New Roman" w:hAnsi="Times New Roman" w:cs="Times New Roman"/>
          <w:sz w:val="24"/>
          <w:szCs w:val="24"/>
        </w:rPr>
        <w:t>, уходят застаревшие штампы и реакции, меняются отношения друг к другу, к близким, к людям, как к Человекам.</w:t>
      </w:r>
    </w:p>
    <w:p w14:paraId="182398AE" w14:textId="77777777" w:rsidR="002030A5" w:rsidRDefault="0020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существует третий год. Наша станца: Ментальность Синтеза Истиной Отца. На тренинге, прошедшем в ноябре 2020 года в виде мозгового штурма разработали 16-рицу ментального развития Человека Изначально Вышестоящего Отца:</w:t>
      </w:r>
    </w:p>
    <w:p w14:paraId="28A51158" w14:textId="77777777" w:rsidR="002030A5" w:rsidRDefault="0020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Чаша Человека ИВО</w:t>
      </w:r>
      <w:r w:rsidR="00EE025B">
        <w:rPr>
          <w:rFonts w:ascii="Times New Roman" w:hAnsi="Times New Roman" w:cs="Times New Roman"/>
          <w:sz w:val="24"/>
          <w:szCs w:val="24"/>
        </w:rPr>
        <w:t>.                                   9. Шуньята.</w:t>
      </w:r>
    </w:p>
    <w:p w14:paraId="5F973768" w14:textId="77777777" w:rsidR="002030A5" w:rsidRDefault="0020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Осмысленность</w:t>
      </w:r>
      <w:r w:rsidR="00EE025B">
        <w:rPr>
          <w:rFonts w:ascii="Times New Roman" w:hAnsi="Times New Roman" w:cs="Times New Roman"/>
          <w:sz w:val="24"/>
          <w:szCs w:val="24"/>
        </w:rPr>
        <w:t>.                                          10. Ядерность.</w:t>
      </w:r>
    </w:p>
    <w:p w14:paraId="473573D6" w14:textId="77777777" w:rsidR="002030A5" w:rsidRDefault="0020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Менталика</w:t>
      </w:r>
      <w:r w:rsidR="00EE025B">
        <w:rPr>
          <w:rFonts w:ascii="Times New Roman" w:hAnsi="Times New Roman" w:cs="Times New Roman"/>
          <w:sz w:val="24"/>
          <w:szCs w:val="24"/>
        </w:rPr>
        <w:t>.                                                   11. Эволюция.</w:t>
      </w:r>
    </w:p>
    <w:p w14:paraId="68A9B786" w14:textId="77777777" w:rsidR="00EE025B" w:rsidRDefault="0020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Сверхпассионарность</w:t>
      </w:r>
      <w:r w:rsidR="00EE025B">
        <w:rPr>
          <w:rFonts w:ascii="Times New Roman" w:hAnsi="Times New Roman" w:cs="Times New Roman"/>
          <w:sz w:val="24"/>
          <w:szCs w:val="24"/>
        </w:rPr>
        <w:t>.                                 12. Язык.</w:t>
      </w:r>
    </w:p>
    <w:p w14:paraId="51F28744" w14:textId="77777777" w:rsidR="00EE025B" w:rsidRDefault="00EE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Взрыв-скачок.                                               13. Вольница.</w:t>
      </w:r>
    </w:p>
    <w:p w14:paraId="603C11A5" w14:textId="77777777" w:rsidR="00EE025B" w:rsidRDefault="00EE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Синапсис головного мозга.                         14. Истина Отца.</w:t>
      </w:r>
    </w:p>
    <w:p w14:paraId="7B7DCDE4" w14:textId="77777777" w:rsidR="00EE025B" w:rsidRDefault="00EE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Простота.</w:t>
      </w:r>
      <w:r w:rsidR="00151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15. Развизирование.</w:t>
      </w:r>
    </w:p>
    <w:p w14:paraId="245093B3" w14:textId="77777777" w:rsidR="009F6CB4" w:rsidRDefault="00EE0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Теза-станца.</w:t>
      </w:r>
      <w:r w:rsidR="005508C6">
        <w:rPr>
          <w:rFonts w:ascii="Times New Roman" w:hAnsi="Times New Roman" w:cs="Times New Roman"/>
          <w:sz w:val="24"/>
          <w:szCs w:val="24"/>
        </w:rPr>
        <w:t xml:space="preserve"> </w:t>
      </w:r>
      <w:r w:rsidR="001518D6">
        <w:rPr>
          <w:rFonts w:ascii="Times New Roman" w:hAnsi="Times New Roman" w:cs="Times New Roman"/>
          <w:sz w:val="24"/>
          <w:szCs w:val="24"/>
        </w:rPr>
        <w:t xml:space="preserve">                                                 16. Синтез Дзена.</w:t>
      </w:r>
    </w:p>
    <w:p w14:paraId="423EF4D9" w14:textId="77777777" w:rsidR="001518D6" w:rsidRDefault="0015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Удмуртской республики развернули среду Огня и Синтеза Изначально Вышестоящего Отца Метагалактической медицины Метагалактической Империи ИВО.</w:t>
      </w:r>
    </w:p>
    <w:p w14:paraId="0443F2DD" w14:textId="77777777" w:rsidR="001518D6" w:rsidRDefault="0015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выездное занятие в г. Можга,</w:t>
      </w:r>
      <w:r w:rsidR="00797EB2">
        <w:rPr>
          <w:rFonts w:ascii="Times New Roman" w:hAnsi="Times New Roman" w:cs="Times New Roman"/>
          <w:sz w:val="24"/>
          <w:szCs w:val="24"/>
        </w:rPr>
        <w:t xml:space="preserve"> в селе Якшур-Бодья,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за</w:t>
      </w:r>
      <w:r w:rsidR="00E30498">
        <w:rPr>
          <w:rFonts w:ascii="Times New Roman" w:hAnsi="Times New Roman" w:cs="Times New Roman"/>
          <w:sz w:val="24"/>
          <w:szCs w:val="24"/>
        </w:rPr>
        <w:t>нятие в г. Сарапул.</w:t>
      </w:r>
    </w:p>
    <w:p w14:paraId="3DC8CD72" w14:textId="77777777" w:rsidR="00797EB2" w:rsidRDefault="0079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3.01.2021 развернули среду Имперской Метагалактической России для каждого гражданина Удмуртской Республики во время Рождественских стяжаний.</w:t>
      </w:r>
    </w:p>
    <w:p w14:paraId="5B7E5AFD" w14:textId="77777777" w:rsidR="001518D6" w:rsidRDefault="001518D6">
      <w:pPr>
        <w:rPr>
          <w:rFonts w:ascii="Times New Roman" w:hAnsi="Times New Roman" w:cs="Times New Roman"/>
          <w:sz w:val="24"/>
          <w:szCs w:val="24"/>
        </w:rPr>
      </w:pPr>
    </w:p>
    <w:p w14:paraId="19758E2E" w14:textId="77777777" w:rsidR="00840834" w:rsidRPr="00301654" w:rsidRDefault="00840834">
      <w:pPr>
        <w:rPr>
          <w:rFonts w:ascii="Times New Roman" w:hAnsi="Times New Roman" w:cs="Times New Roman"/>
          <w:sz w:val="24"/>
          <w:szCs w:val="24"/>
        </w:rPr>
      </w:pPr>
    </w:p>
    <w:sectPr w:rsidR="00840834" w:rsidRPr="0030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65"/>
    <w:rsid w:val="000117E8"/>
    <w:rsid w:val="0002667C"/>
    <w:rsid w:val="001518D6"/>
    <w:rsid w:val="00176EE2"/>
    <w:rsid w:val="002030A5"/>
    <w:rsid w:val="002C28B0"/>
    <w:rsid w:val="00301654"/>
    <w:rsid w:val="003554DB"/>
    <w:rsid w:val="0054144B"/>
    <w:rsid w:val="005508C6"/>
    <w:rsid w:val="00797EB2"/>
    <w:rsid w:val="007A7096"/>
    <w:rsid w:val="00840834"/>
    <w:rsid w:val="00902B81"/>
    <w:rsid w:val="009F6CB4"/>
    <w:rsid w:val="00A84765"/>
    <w:rsid w:val="00BF5884"/>
    <w:rsid w:val="00E30498"/>
    <w:rsid w:val="00E8182B"/>
    <w:rsid w:val="00ED7E25"/>
    <w:rsid w:val="00EE025B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8FC"/>
  <w15:chartTrackingRefBased/>
  <w15:docId w15:val="{4909B875-9A5C-4210-B7A9-A01F681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dov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Alina Kokina</cp:lastModifiedBy>
  <cp:revision>7</cp:revision>
  <dcterms:created xsi:type="dcterms:W3CDTF">2020-12-07T01:52:00Z</dcterms:created>
  <dcterms:modified xsi:type="dcterms:W3CDTF">2021-04-13T07:08:00Z</dcterms:modified>
</cp:coreProperties>
</file>